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75" w:rsidRPr="00FB5EAA" w:rsidRDefault="00FF3C75" w:rsidP="00FF3C75">
      <w:pPr>
        <w:rPr>
          <w:rFonts w:ascii="Calibri" w:hAnsi="Calibri"/>
          <w:b/>
          <w:color w:val="000000"/>
          <w:sz w:val="26"/>
          <w:szCs w:val="26"/>
        </w:rPr>
      </w:pPr>
      <w:r w:rsidRPr="00FB5EAA">
        <w:rPr>
          <w:rFonts w:ascii="Calibri" w:hAnsi="Calibri"/>
          <w:b/>
          <w:color w:val="000000"/>
          <w:sz w:val="26"/>
          <w:szCs w:val="26"/>
        </w:rPr>
        <w:t>Text kázání pomocného biskupa Martina Davida</w:t>
      </w:r>
      <w:r>
        <w:rPr>
          <w:rFonts w:ascii="Calibri" w:hAnsi="Calibri"/>
          <w:b/>
          <w:color w:val="000000"/>
          <w:sz w:val="26"/>
          <w:szCs w:val="26"/>
        </w:rPr>
        <w:t xml:space="preserve"> z neděle 24. 2. 2019</w:t>
      </w:r>
    </w:p>
    <w:p w:rsidR="00FF3C75" w:rsidRDefault="00FF3C75" w:rsidP="00FF3C75">
      <w:pPr>
        <w:ind w:firstLine="567"/>
        <w:jc w:val="both"/>
        <w:rPr>
          <w:sz w:val="26"/>
        </w:rPr>
      </w:pPr>
    </w:p>
    <w:p w:rsidR="00FF3C75" w:rsidRDefault="00FF3C75" w:rsidP="00FF3C75">
      <w:pPr>
        <w:ind w:firstLine="567"/>
        <w:jc w:val="both"/>
        <w:rPr>
          <w:sz w:val="26"/>
        </w:rPr>
      </w:pPr>
      <w:r w:rsidRPr="00221A0C">
        <w:rPr>
          <w:sz w:val="26"/>
        </w:rPr>
        <w:t xml:space="preserve">Dovolím si říct, že to, co jsme vyslechli je jeden z nejnáročnějších textů evangelia. Nejnáročnější proto, že v něm Kristus na své následovníky klade opravdu vysoké nároky. </w:t>
      </w:r>
      <w:r w:rsidRPr="001A4B1E">
        <w:rPr>
          <w:b/>
          <w:i/>
          <w:sz w:val="26"/>
        </w:rPr>
        <w:t>Milujte své nepřátele, prokazujte dobro těm, kdo vás nenávidí, žehnejte těm, kdo vás proklínají, modlete se za ty, kdo vám ubližují.</w:t>
      </w:r>
      <w:r>
        <w:rPr>
          <w:b/>
          <w:i/>
          <w:sz w:val="26"/>
        </w:rPr>
        <w:t xml:space="preserve"> (Lk 6,27) </w:t>
      </w:r>
      <w:r w:rsidRPr="00221A0C">
        <w:rPr>
          <w:sz w:val="26"/>
        </w:rPr>
        <w:t xml:space="preserve">Téměř se chce říct, </w:t>
      </w:r>
      <w:r>
        <w:rPr>
          <w:sz w:val="26"/>
        </w:rPr>
        <w:t xml:space="preserve">že </w:t>
      </w:r>
      <w:r w:rsidRPr="00221A0C">
        <w:rPr>
          <w:sz w:val="26"/>
        </w:rPr>
        <w:t xml:space="preserve">to přece není možné. Že to možné je ukazují mnohé příklady těch, kteří o </w:t>
      </w:r>
      <w:r>
        <w:rPr>
          <w:sz w:val="26"/>
        </w:rPr>
        <w:t xml:space="preserve">naplnění těchto slov </w:t>
      </w:r>
      <w:r w:rsidRPr="00221A0C">
        <w:rPr>
          <w:sz w:val="26"/>
        </w:rPr>
        <w:t>v dějinách křesťanství usilovali. Praktickou ukázk</w:t>
      </w:r>
      <w:r>
        <w:rPr>
          <w:sz w:val="26"/>
        </w:rPr>
        <w:t>u nám nabídl text prvního čtení. Je to situace, která se odehrála pár století před Kristem.</w:t>
      </w:r>
      <w:r w:rsidRPr="00221A0C">
        <w:rPr>
          <w:sz w:val="26"/>
        </w:rPr>
        <w:t xml:space="preserve"> David pronásledovaný Saulem, který mu usiluje o život,  se nenechá ovládnout stejnou  zlobou jako jeho nepřítel Saul  a neudělá to, k čemu ho ostatní rozumně smýšlející pobízejí – nezabije toho</w:t>
      </w:r>
      <w:r>
        <w:rPr>
          <w:sz w:val="26"/>
        </w:rPr>
        <w:t>,</w:t>
      </w:r>
      <w:r w:rsidRPr="00221A0C">
        <w:rPr>
          <w:sz w:val="26"/>
        </w:rPr>
        <w:t xml:space="preserve"> od něhož se cítí ohrožen.</w:t>
      </w:r>
      <w:r>
        <w:rPr>
          <w:sz w:val="26"/>
        </w:rPr>
        <w:t xml:space="preserve"> Jinou praktickou ukázku nabízí život svatého Jana Pavla II., papeže, jehož  ostatky máme v naší katedrále. Dva roky od chvíle, kdy na něj zaútočil atentátník 13. května 1981 na náměstí Svatého Petra s jasným úmyslem jej zabít, navštívil papež tohoto atentátníka ve vězení, aby projevil odpuštění člověku, který ho  chtěl připravit o život.</w:t>
      </w:r>
    </w:p>
    <w:p w:rsidR="00FF3C75" w:rsidRPr="00221A0C" w:rsidRDefault="00FF3C75" w:rsidP="00FF3C75">
      <w:pPr>
        <w:ind w:firstLine="567"/>
        <w:jc w:val="both"/>
        <w:rPr>
          <w:sz w:val="26"/>
        </w:rPr>
      </w:pPr>
      <w:r w:rsidRPr="00221A0C">
        <w:rPr>
          <w:sz w:val="26"/>
        </w:rPr>
        <w:t>Dát se touto náročnou cestou</w:t>
      </w:r>
      <w:r>
        <w:rPr>
          <w:sz w:val="26"/>
        </w:rPr>
        <w:t>, kterou Kristus ukazuje,</w:t>
      </w:r>
      <w:r w:rsidRPr="00221A0C">
        <w:rPr>
          <w:sz w:val="26"/>
        </w:rPr>
        <w:t xml:space="preserve"> ovšem vyžaduje značnou míru odvahy a statečnosti. Někdy se říká, že náboženství, </w:t>
      </w:r>
      <w:r>
        <w:rPr>
          <w:sz w:val="26"/>
        </w:rPr>
        <w:t>víra</w:t>
      </w:r>
      <w:r w:rsidRPr="00221A0C">
        <w:rPr>
          <w:sz w:val="26"/>
        </w:rPr>
        <w:t xml:space="preserve"> je jenom pro lidí slabé, zbabělé, jakési chudáčky, kteří potřebují mít Boha jako pomocníka. Tuto myšlenku šířila také komunistická propaganda. Jenže jak vidíme, opak je pravdou. Křesťanství a cesta za Kristem je pro lidi odvážné. </w:t>
      </w:r>
      <w:r>
        <w:rPr>
          <w:sz w:val="26"/>
        </w:rPr>
        <w:t>Ovšem</w:t>
      </w:r>
      <w:r w:rsidRPr="00221A0C">
        <w:rPr>
          <w:sz w:val="26"/>
        </w:rPr>
        <w:t xml:space="preserve"> je otázkou, jestli se ta</w:t>
      </w:r>
      <w:r>
        <w:rPr>
          <w:sz w:val="26"/>
        </w:rPr>
        <w:t>to osobní odvaha a statečnost z dnešní moderní pohodlné</w:t>
      </w:r>
      <w:r w:rsidRPr="00221A0C">
        <w:rPr>
          <w:sz w:val="26"/>
        </w:rPr>
        <w:t xml:space="preserve"> společnosti i z církve nějak nevytratila. </w:t>
      </w:r>
    </w:p>
    <w:p w:rsidR="00FF3C75" w:rsidRPr="00221A0C" w:rsidRDefault="00FF3C75" w:rsidP="00FF3C75">
      <w:pPr>
        <w:ind w:firstLine="567"/>
        <w:jc w:val="both"/>
        <w:rPr>
          <w:sz w:val="26"/>
        </w:rPr>
      </w:pPr>
      <w:r w:rsidRPr="00221A0C">
        <w:rPr>
          <w:sz w:val="26"/>
        </w:rPr>
        <w:t xml:space="preserve">Před pár </w:t>
      </w:r>
      <w:r>
        <w:rPr>
          <w:sz w:val="26"/>
        </w:rPr>
        <w:t>tý</w:t>
      </w:r>
      <w:r w:rsidRPr="00221A0C">
        <w:rPr>
          <w:sz w:val="26"/>
        </w:rPr>
        <w:t>dny jsem narazil na text doktora Oto Mádra, kněze, teologa, politického vězně, který o hrdinství, nebo statečnosti hovoří:</w:t>
      </w:r>
    </w:p>
    <w:p w:rsidR="00FF3C75" w:rsidRDefault="00FF3C75" w:rsidP="00FF3C75">
      <w:pPr>
        <w:jc w:val="both"/>
        <w:rPr>
          <w:i/>
          <w:sz w:val="26"/>
        </w:rPr>
      </w:pPr>
      <w:r w:rsidRPr="00221A0C">
        <w:rPr>
          <w:i/>
          <w:sz w:val="26"/>
        </w:rPr>
        <w:t>Mám jednu obavu – není válka, není pronásledování. Je poklidný život bohatých Evropanů. To jsme my.  Kam se podíváme, to si můžeme koupit. Chybí výzva k oběti. V sobě něco vyvolat. Co je síla. A co něco stojí: něco opustit, pohodlného, příjemného, normálního, jak to má být. Vžít se do situace nenormální, do výzvy, která se ohlíží po hrdinech. To hrdinství by se nemělo zakopávat, nebo zesměšňovat. Hrdinství je i u malého dítěte. Když si dá říct a odřekne se něco z lásky k mamince; nebo tak nějak. A podobná taková hrdinství. Bez nich by lidstvo rychle zahynulo. Bez toho, když se někteří něčeho vzdávají.</w:t>
      </w:r>
    </w:p>
    <w:p w:rsidR="00FF3C75" w:rsidRDefault="00FF3C75" w:rsidP="00FF3C75">
      <w:pPr>
        <w:ind w:firstLine="708"/>
        <w:jc w:val="both"/>
        <w:rPr>
          <w:i/>
          <w:sz w:val="26"/>
        </w:rPr>
      </w:pPr>
      <w:r w:rsidRPr="00221A0C">
        <w:rPr>
          <w:sz w:val="26"/>
        </w:rPr>
        <w:t>Odvaha, statečnost, hrdinství – to jsou slova, která mě napadají, při vzpomínce na Jana Zajíce i Jana Palacha, nechtěli se smířit s nastupující normalizací</w:t>
      </w:r>
      <w:r>
        <w:rPr>
          <w:sz w:val="26"/>
        </w:rPr>
        <w:t>, nechtěli se smířit s tím, že svědomí národa bude umlkat. V obdivuhodné odvaze mládí se rozhodli pro čin nepochopitelný a nenásledovatelný. Při pohřební mši svaté Jana Zajíce ve Vítkově zazněla tato slova:</w:t>
      </w:r>
      <w:r w:rsidRPr="00221A0C">
        <w:rPr>
          <w:sz w:val="26"/>
        </w:rPr>
        <w:t xml:space="preserve"> </w:t>
      </w:r>
      <w:r w:rsidRPr="00221A0C">
        <w:rPr>
          <w:i/>
          <w:sz w:val="26"/>
        </w:rPr>
        <w:t xml:space="preserve">„Všichni to nemůžeme, a ani nesmíme udělat, ale všichni máme, a musíme žít s ideály, a pro ideály…“ </w:t>
      </w:r>
    </w:p>
    <w:p w:rsidR="00FF3C75" w:rsidRDefault="00FF3C75" w:rsidP="00FF3C75">
      <w:pPr>
        <w:ind w:firstLine="708"/>
        <w:jc w:val="both"/>
        <w:rPr>
          <w:sz w:val="26"/>
        </w:rPr>
      </w:pPr>
      <w:r w:rsidRPr="00221A0C">
        <w:rPr>
          <w:sz w:val="26"/>
        </w:rPr>
        <w:t xml:space="preserve">Tyto dvě oběti minulé totalitní doby nám stále výmluvně připomínají, že svoboda je něco, </w:t>
      </w:r>
      <w:r>
        <w:rPr>
          <w:sz w:val="26"/>
        </w:rPr>
        <w:t xml:space="preserve">pro co má smysl žít a </w:t>
      </w:r>
      <w:r w:rsidRPr="00221A0C">
        <w:rPr>
          <w:sz w:val="26"/>
        </w:rPr>
        <w:t>za co má smysl bojovat. Jak to ale dá</w:t>
      </w:r>
      <w:r>
        <w:rPr>
          <w:sz w:val="26"/>
        </w:rPr>
        <w:t>t dohromady s náročnými Kristovými</w:t>
      </w:r>
      <w:r w:rsidRPr="00221A0C">
        <w:rPr>
          <w:sz w:val="26"/>
        </w:rPr>
        <w:t xml:space="preserve"> slovy o lásce k nepřátelům? </w:t>
      </w:r>
      <w:r>
        <w:rPr>
          <w:sz w:val="26"/>
        </w:rPr>
        <w:t>Vlastně velice jednoduše. Smyslem a cílem svobody je láska. To je ta nejvyšší hodnota. A Kristus přece říká: Milujte…</w:t>
      </w:r>
    </w:p>
    <w:p w:rsidR="00FF3C75" w:rsidRDefault="00FF3C75" w:rsidP="00FF3C75">
      <w:pPr>
        <w:ind w:firstLine="708"/>
        <w:jc w:val="both"/>
        <w:rPr>
          <w:sz w:val="26"/>
        </w:rPr>
      </w:pPr>
      <w:r>
        <w:rPr>
          <w:sz w:val="26"/>
        </w:rPr>
        <w:t xml:space="preserve"> </w:t>
      </w:r>
      <w:r w:rsidRPr="00221A0C">
        <w:rPr>
          <w:sz w:val="26"/>
        </w:rPr>
        <w:t xml:space="preserve">Máme </w:t>
      </w:r>
      <w:r>
        <w:rPr>
          <w:sz w:val="26"/>
        </w:rPr>
        <w:t xml:space="preserve">tedy </w:t>
      </w:r>
      <w:r w:rsidRPr="00221A0C">
        <w:rPr>
          <w:sz w:val="26"/>
        </w:rPr>
        <w:t xml:space="preserve">všechno zapomenout, minulost natřít narůžovo a z lásky k nepřátelům </w:t>
      </w:r>
      <w:r>
        <w:rPr>
          <w:sz w:val="26"/>
        </w:rPr>
        <w:t xml:space="preserve">dnes </w:t>
      </w:r>
      <w:r w:rsidRPr="00221A0C">
        <w:rPr>
          <w:sz w:val="26"/>
        </w:rPr>
        <w:t xml:space="preserve">volit ty, kteří naši zemi od tzv. vítězného února 40 let </w:t>
      </w:r>
      <w:r>
        <w:rPr>
          <w:sz w:val="26"/>
        </w:rPr>
        <w:t>plundrovali</w:t>
      </w:r>
      <w:r w:rsidRPr="00221A0C">
        <w:rPr>
          <w:sz w:val="26"/>
        </w:rPr>
        <w:t>?</w:t>
      </w:r>
      <w:r>
        <w:rPr>
          <w:sz w:val="26"/>
        </w:rPr>
        <w:t xml:space="preserve"> Určitě ne, láska neznamená spolupracovat se zlem!</w:t>
      </w:r>
    </w:p>
    <w:p w:rsidR="00FF3C75" w:rsidRDefault="00FF3C75" w:rsidP="00FF3C75">
      <w:pPr>
        <w:ind w:firstLine="708"/>
        <w:jc w:val="both"/>
        <w:rPr>
          <w:sz w:val="26"/>
        </w:rPr>
      </w:pPr>
      <w:r w:rsidRPr="00221A0C">
        <w:rPr>
          <w:sz w:val="26"/>
        </w:rPr>
        <w:lastRenderedPageBreak/>
        <w:t xml:space="preserve"> Měl jsem možnost</w:t>
      </w:r>
      <w:r>
        <w:rPr>
          <w:sz w:val="26"/>
        </w:rPr>
        <w:t xml:space="preserve"> (Bohudíky)</w:t>
      </w:r>
      <w:r w:rsidRPr="00221A0C">
        <w:rPr>
          <w:sz w:val="26"/>
        </w:rPr>
        <w:t xml:space="preserve"> potkat několik kněží, kteří byli pronásledováni, internováni, vyslýcháni i mučeni. To, co jsem obdivoval, že tito lidé v sobě nenosili, nenávist, touhu po pomstě, zahořklost, ale vždycky byli připraveni vydat</w:t>
      </w:r>
      <w:r>
        <w:rPr>
          <w:sz w:val="26"/>
        </w:rPr>
        <w:t xml:space="preserve"> svědectví o zločinnosti režimu a varovat před jeho novým nástupem k moci.</w:t>
      </w:r>
    </w:p>
    <w:p w:rsidR="00FF3C75" w:rsidRDefault="00FF3C75" w:rsidP="00FF3C75">
      <w:pPr>
        <w:pStyle w:val="Zkladntextodsazen"/>
        <w:jc w:val="both"/>
        <w:rPr>
          <w:color w:val="000000"/>
        </w:rPr>
      </w:pPr>
      <w:r w:rsidRPr="00FF30CD">
        <w:rPr>
          <w:b/>
          <w:i/>
          <w:color w:val="000000"/>
        </w:rPr>
        <w:t>Milujte své nepřátele, modlete se za ty, kdo vás nenávidí.</w:t>
      </w:r>
      <w:r w:rsidRPr="009453A7">
        <w:rPr>
          <w:color w:val="000000"/>
        </w:rPr>
        <w:t xml:space="preserve"> </w:t>
      </w:r>
      <w:r>
        <w:rPr>
          <w:color w:val="000000"/>
        </w:rPr>
        <w:t>Půjdeme-li touto cestou, u</w:t>
      </w:r>
      <w:r w:rsidRPr="009453A7">
        <w:rPr>
          <w:color w:val="000000"/>
        </w:rPr>
        <w:t xml:space="preserve">rčitě </w:t>
      </w:r>
      <w:r>
        <w:rPr>
          <w:color w:val="000000"/>
        </w:rPr>
        <w:t>nezměníme</w:t>
      </w:r>
      <w:r w:rsidRPr="009453A7">
        <w:rPr>
          <w:color w:val="000000"/>
        </w:rPr>
        <w:t xml:space="preserve"> celý svět. Jistě tím ale </w:t>
      </w:r>
      <w:r>
        <w:rPr>
          <w:color w:val="000000"/>
        </w:rPr>
        <w:t>změníme</w:t>
      </w:r>
      <w:r w:rsidRPr="009453A7">
        <w:rPr>
          <w:color w:val="000000"/>
        </w:rPr>
        <w:t xml:space="preserve"> sami sebe a i my jsme kouskem světa</w:t>
      </w:r>
      <w:r>
        <w:rPr>
          <w:color w:val="000000"/>
        </w:rPr>
        <w:t>,</w:t>
      </w:r>
      <w:r w:rsidRPr="009453A7">
        <w:rPr>
          <w:color w:val="000000"/>
        </w:rPr>
        <w:t xml:space="preserve"> i když jen malým.  Vždycky tato naše snaha bude znamenat mnohem víc než nic nedělat a jen nadávat a určitě bude znamenat nekonečně víc než se přidat ke zlu. </w:t>
      </w:r>
    </w:p>
    <w:p w:rsidR="00FF3C75" w:rsidRDefault="00FF3C75" w:rsidP="00FF3C75"/>
    <w:p w:rsidR="0076550C" w:rsidRDefault="00FF3C75">
      <w:bookmarkStart w:id="0" w:name="_GoBack"/>
      <w:bookmarkEnd w:id="0"/>
    </w:p>
    <w:sectPr w:rsidR="00765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75"/>
    <w:rsid w:val="00046DC6"/>
    <w:rsid w:val="00B4254E"/>
    <w:rsid w:val="00FF3C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3C75"/>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FF3C75"/>
    <w:pPr>
      <w:ind w:firstLine="708"/>
    </w:pPr>
    <w:rPr>
      <w:sz w:val="26"/>
    </w:rPr>
  </w:style>
  <w:style w:type="character" w:customStyle="1" w:styleId="ZkladntextodsazenChar">
    <w:name w:val="Základní text odsazený Char"/>
    <w:basedOn w:val="Standardnpsmoodstavce"/>
    <w:link w:val="Zkladntextodsazen"/>
    <w:rsid w:val="00FF3C75"/>
    <w:rPr>
      <w:rFonts w:ascii="Times New Roman" w:eastAsia="Times New Roman" w:hAnsi="Times New Roman" w:cs="Times New Roman"/>
      <w:sz w:val="26"/>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3C75"/>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FF3C75"/>
    <w:pPr>
      <w:ind w:firstLine="708"/>
    </w:pPr>
    <w:rPr>
      <w:sz w:val="26"/>
    </w:rPr>
  </w:style>
  <w:style w:type="character" w:customStyle="1" w:styleId="ZkladntextodsazenChar">
    <w:name w:val="Základní text odsazený Char"/>
    <w:basedOn w:val="Standardnpsmoodstavce"/>
    <w:link w:val="Zkladntextodsazen"/>
    <w:rsid w:val="00FF3C75"/>
    <w:rPr>
      <w:rFonts w:ascii="Times New Roman" w:eastAsia="Times New Roman" w:hAnsi="Times New Roman" w:cs="Times New Roman"/>
      <w:sz w:val="26"/>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3493</Characters>
  <Application>Microsoft Office Word</Application>
  <DocSecurity>0</DocSecurity>
  <Lines>29</Lines>
  <Paragraphs>8</Paragraphs>
  <ScaleCrop>false</ScaleCrop>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Siuda</dc:creator>
  <cp:lastModifiedBy>Pavel Siuda</cp:lastModifiedBy>
  <cp:revision>1</cp:revision>
  <dcterms:created xsi:type="dcterms:W3CDTF">2019-02-25T13:36:00Z</dcterms:created>
  <dcterms:modified xsi:type="dcterms:W3CDTF">2019-02-25T13:37:00Z</dcterms:modified>
</cp:coreProperties>
</file>